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994351" w:rsidP="00834DF7">
      <w:pPr>
        <w:ind w:left="-710" w:firstLine="695"/>
        <w:jc w:val="both"/>
        <w:rPr>
          <w:b/>
          <w:bCs/>
        </w:rPr>
      </w:pPr>
    </w:p>
    <w:p w:rsidR="00CF1133" w:rsidRDefault="00994351" w:rsidP="00834DF7">
      <w:pPr>
        <w:ind w:left="-710" w:firstLine="695"/>
        <w:jc w:val="both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994351" w:rsidP="00834DF7">
      <w:pPr>
        <w:ind w:left="-710" w:firstLine="695"/>
        <w:jc w:val="both"/>
        <w:rPr>
          <w:b/>
          <w:bCs/>
        </w:rPr>
      </w:pPr>
    </w:p>
    <w:p w:rsidR="00BF42FF" w:rsidRDefault="00994351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994351" w:rsidP="00834DF7">
      <w:pPr>
        <w:spacing w:after="0" w:line="256" w:lineRule="auto"/>
        <w:ind w:left="0" w:firstLine="0"/>
        <w:jc w:val="both"/>
        <w:rPr>
          <w:b/>
          <w:bCs/>
        </w:rPr>
      </w:pPr>
    </w:p>
    <w:p w:rsidR="00BC4466" w:rsidRPr="00BC4466" w:rsidRDefault="00994351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994351" w:rsidP="00834DF7">
      <w:pPr>
        <w:spacing w:after="0" w:line="256" w:lineRule="auto"/>
        <w:ind w:left="0" w:firstLine="0"/>
        <w:jc w:val="both"/>
      </w:pPr>
    </w:p>
    <w:p w:rsidR="00A3358A" w:rsidRDefault="00994351" w:rsidP="00834DF7">
      <w:pPr>
        <w:jc w:val="both"/>
      </w:pPr>
      <w:r w:rsidRPr="00B959D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February 2021</w:t>
      </w:r>
      <w:r>
        <w:fldChar w:fldCharType="end"/>
      </w:r>
    </w:p>
    <w:p w:rsidR="00312FC6" w:rsidRDefault="00994351" w:rsidP="00834DF7">
      <w:pPr>
        <w:jc w:val="both"/>
      </w:pPr>
    </w:p>
    <w:p w:rsidR="00BF42FF" w:rsidRPr="00994351" w:rsidRDefault="00994351" w:rsidP="00BF42FF">
      <w:pPr>
        <w:jc w:val="both"/>
        <w:rPr>
          <w:b/>
          <w:color w:val="auto"/>
        </w:rPr>
      </w:pPr>
      <w:r w:rsidRPr="00994351">
        <w:rPr>
          <w:b/>
          <w:color w:val="auto"/>
        </w:rPr>
        <w:t xml:space="preserve">Update on the </w:t>
      </w:r>
      <w:r w:rsidRPr="00994351">
        <w:rPr>
          <w:b/>
          <w:color w:val="auto"/>
        </w:rPr>
        <w:t>Lancashire bid for City of Culture 2025</w:t>
      </w:r>
    </w:p>
    <w:p w:rsidR="00BF42FF" w:rsidRPr="00BF42FF" w:rsidRDefault="00994351" w:rsidP="00BF42FF">
      <w:pPr>
        <w:spacing w:after="0" w:line="256" w:lineRule="auto"/>
        <w:ind w:left="0" w:firstLine="0"/>
        <w:jc w:val="both"/>
      </w:pPr>
    </w:p>
    <w:p w:rsidR="00BF42FF" w:rsidRPr="00F41096" w:rsidRDefault="00994351" w:rsidP="00BF42FF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Matt Wright</w:t>
      </w:r>
      <w:r>
        <w:rPr>
          <w:b/>
        </w:rPr>
        <w:fldChar w:fldCharType="end"/>
      </w:r>
      <w:r w:rsidRPr="00F41096">
        <w:rPr>
          <w:b/>
        </w:rPr>
        <w:t xml:space="preserve"> </w:t>
      </w:r>
    </w:p>
    <w:p w:rsidR="00BF42FF" w:rsidRPr="002B3CC5" w:rsidRDefault="00994351" w:rsidP="00BF42FF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Matthew.Wright@lancashirelep.co.uk</w:t>
      </w:r>
      <w:r>
        <w:rPr>
          <w:b/>
        </w:rPr>
        <w:fldChar w:fldCharType="end"/>
      </w:r>
    </w:p>
    <w:p w:rsidR="002B3CC5" w:rsidRDefault="00994351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70609" w:rsidTr="008B5354">
        <w:tc>
          <w:tcPr>
            <w:tcW w:w="9180" w:type="dxa"/>
          </w:tcPr>
          <w:p w:rsidR="002B3CC5" w:rsidRDefault="00994351" w:rsidP="00834DF7">
            <w:pPr>
              <w:pStyle w:val="Header"/>
              <w:jc w:val="both"/>
            </w:pPr>
          </w:p>
          <w:p w:rsidR="002B3CC5" w:rsidRPr="002B3CC5" w:rsidRDefault="00994351" w:rsidP="00834DF7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Default="00994351" w:rsidP="00834DF7">
            <w:pPr>
              <w:jc w:val="both"/>
              <w:rPr>
                <w:color w:val="auto"/>
              </w:rPr>
            </w:pPr>
          </w:p>
          <w:p w:rsidR="00BF42FF" w:rsidRPr="002B3CC5" w:rsidRDefault="00994351" w:rsidP="00A6279F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The Board is to receive a presentation led by </w:t>
            </w:r>
            <w:r>
              <w:rPr>
                <w:color w:val="auto"/>
              </w:rPr>
              <w:t>Board member Tony Attard concerning progress on the Lancashire bid for City of Culture 2025.</w:t>
            </w:r>
          </w:p>
          <w:p w:rsidR="00312FC6" w:rsidRPr="002B3CC5" w:rsidRDefault="00994351" w:rsidP="00834DF7">
            <w:pPr>
              <w:jc w:val="both"/>
              <w:rPr>
                <w:color w:val="auto"/>
              </w:rPr>
            </w:pPr>
          </w:p>
          <w:p w:rsidR="002B3CC5" w:rsidRDefault="00994351" w:rsidP="00834DF7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8B0264" w:rsidRDefault="00994351" w:rsidP="00834DF7">
            <w:pPr>
              <w:jc w:val="both"/>
            </w:pPr>
          </w:p>
          <w:p w:rsidR="00BF42FF" w:rsidRPr="008B0264" w:rsidRDefault="00994351" w:rsidP="0050582C">
            <w:pPr>
              <w:ind w:left="0" w:firstLine="0"/>
            </w:pPr>
            <w:r w:rsidRPr="00796D1E">
              <w:rPr>
                <w:color w:val="auto"/>
              </w:rPr>
              <w:t xml:space="preserve">The Board is asked to comment on </w:t>
            </w:r>
            <w:r>
              <w:rPr>
                <w:color w:val="auto"/>
              </w:rPr>
              <w:t xml:space="preserve">the </w:t>
            </w:r>
            <w:r w:rsidRPr="00796D1E">
              <w:rPr>
                <w:color w:val="auto"/>
              </w:rPr>
              <w:t xml:space="preserve">progress </w:t>
            </w:r>
            <w:r>
              <w:rPr>
                <w:color w:val="auto"/>
              </w:rPr>
              <w:t>of</w:t>
            </w:r>
            <w:r w:rsidRPr="00796D1E">
              <w:rPr>
                <w:color w:val="auto"/>
              </w:rPr>
              <w:t xml:space="preserve"> the City of Culture </w:t>
            </w:r>
            <w:r>
              <w:rPr>
                <w:color w:val="auto"/>
              </w:rPr>
              <w:t xml:space="preserve">bid and </w:t>
            </w:r>
            <w:r w:rsidRPr="00796D1E">
              <w:rPr>
                <w:color w:val="auto"/>
              </w:rPr>
              <w:t>its fit with the objectives of the Innovation Board and its marketing</w:t>
            </w:r>
            <w:r w:rsidRPr="00796D1E">
              <w:rPr>
                <w:color w:val="auto"/>
              </w:rPr>
              <w:t xml:space="preserve"> ambitions</w:t>
            </w:r>
            <w:r>
              <w:rPr>
                <w:color w:val="auto"/>
              </w:rPr>
              <w:t>.</w:t>
            </w:r>
          </w:p>
          <w:p w:rsidR="002B3CC5" w:rsidRDefault="00994351" w:rsidP="00312FC6">
            <w:pPr>
              <w:ind w:left="360" w:firstLine="0"/>
              <w:jc w:val="both"/>
            </w:pPr>
          </w:p>
        </w:tc>
      </w:tr>
    </w:tbl>
    <w:p w:rsidR="002B3CC5" w:rsidRDefault="00994351" w:rsidP="00834DF7">
      <w:pPr>
        <w:pStyle w:val="Header"/>
        <w:jc w:val="both"/>
      </w:pPr>
    </w:p>
    <w:p w:rsidR="00A3358A" w:rsidRDefault="00994351" w:rsidP="00834DF7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A3358A" w:rsidRDefault="00994351" w:rsidP="00834DF7">
      <w:pPr>
        <w:jc w:val="both"/>
        <w:rPr>
          <w:b/>
        </w:rPr>
      </w:pPr>
    </w:p>
    <w:p w:rsidR="00A6279F" w:rsidRDefault="00994351" w:rsidP="00A6279F">
      <w:pPr>
        <w:ind w:left="0" w:firstLine="0"/>
      </w:pPr>
      <w:r>
        <w:t>The Lancashire City of Culture bid is about b</w:t>
      </w:r>
      <w:r w:rsidRPr="00A6279F">
        <w:t>ringing Lancashire together</w:t>
      </w:r>
      <w:r>
        <w:t xml:space="preserve"> as a whole and</w:t>
      </w:r>
      <w:r w:rsidRPr="00A6279F">
        <w:t xml:space="preserve"> the programme will </w:t>
      </w:r>
      <w:r>
        <w:t xml:space="preserve">represent the full scope of the counties </w:t>
      </w:r>
      <w:r w:rsidRPr="00A6279F">
        <w:t xml:space="preserve">creative cultures by combining Culture, Commerce and Creative Communities. </w:t>
      </w:r>
    </w:p>
    <w:p w:rsidR="00A6279F" w:rsidRDefault="00994351" w:rsidP="00A6279F">
      <w:pPr>
        <w:ind w:left="0" w:firstLine="0"/>
      </w:pPr>
    </w:p>
    <w:p w:rsidR="00266D17" w:rsidRDefault="00994351" w:rsidP="00A6279F">
      <w:pPr>
        <w:ind w:left="0" w:firstLine="0"/>
      </w:pPr>
      <w:r>
        <w:t xml:space="preserve">The Board will be given a </w:t>
      </w:r>
      <w:bookmarkStart w:id="0" w:name="_GoBack"/>
      <w:bookmarkEnd w:id="0"/>
      <w:r>
        <w:t>presentation by Debbi Lander, Bid Director, setting out the work to date and proposed plans for Lancashire City of Culture 2025 and clearly demonstratin</w:t>
      </w:r>
      <w:r>
        <w:t>g the following:</w:t>
      </w:r>
    </w:p>
    <w:p w:rsidR="00A6279F" w:rsidRDefault="00994351" w:rsidP="00A6279F">
      <w:pPr>
        <w:ind w:left="0" w:firstLine="0"/>
      </w:pPr>
      <w:r>
        <w:t xml:space="preserve"> </w:t>
      </w:r>
    </w:p>
    <w:p w:rsidR="00266D17" w:rsidRDefault="00994351" w:rsidP="00266D17">
      <w:pPr>
        <w:pStyle w:val="ListParagraph"/>
        <w:numPr>
          <w:ilvl w:val="0"/>
          <w:numId w:val="7"/>
        </w:numPr>
      </w:pPr>
      <w:r>
        <w:t xml:space="preserve">Overall aims and objectives, how can a county be a city? </w:t>
      </w:r>
    </w:p>
    <w:p w:rsidR="00266D17" w:rsidRDefault="00994351" w:rsidP="00266D17">
      <w:pPr>
        <w:pStyle w:val="ListParagraph"/>
        <w:numPr>
          <w:ilvl w:val="0"/>
          <w:numId w:val="7"/>
        </w:numPr>
      </w:pPr>
      <w:r>
        <w:t>Where we are now in the plan</w:t>
      </w:r>
    </w:p>
    <w:p w:rsidR="001B358B" w:rsidRDefault="00994351" w:rsidP="00266D17">
      <w:pPr>
        <w:pStyle w:val="ListParagraph"/>
        <w:numPr>
          <w:ilvl w:val="0"/>
          <w:numId w:val="7"/>
        </w:numPr>
      </w:pPr>
      <w:r>
        <w:t>Where we expect to be after winning the bid</w:t>
      </w:r>
    </w:p>
    <w:p w:rsidR="00A6279F" w:rsidRDefault="00994351" w:rsidP="00266D17">
      <w:pPr>
        <w:pStyle w:val="ListParagraph"/>
        <w:numPr>
          <w:ilvl w:val="0"/>
          <w:numId w:val="7"/>
        </w:numPr>
      </w:pPr>
      <w:r>
        <w:t>How this can augment Innovation which is a key strength in Lancashire</w:t>
      </w:r>
    </w:p>
    <w:p w:rsidR="00266D17" w:rsidRDefault="00994351" w:rsidP="00266D17"/>
    <w:p w:rsidR="00266D17" w:rsidRDefault="00994351" w:rsidP="00266D17">
      <w:pPr>
        <w:ind w:left="0" w:firstLine="0"/>
      </w:pPr>
      <w:r>
        <w:t xml:space="preserve">The presentation will seek to </w:t>
      </w:r>
      <w:r>
        <w:t>prompt comment and discussion from Board Members on how the objectives of the Innovation Board can be woven into the overall promotional plans heralding innovation in the County.</w:t>
      </w:r>
    </w:p>
    <w:p w:rsidR="00BF42FF" w:rsidRDefault="00994351" w:rsidP="00BF42FF">
      <w:pPr>
        <w:ind w:left="0" w:firstLine="0"/>
      </w:pPr>
    </w:p>
    <w:p w:rsidR="00312FC6" w:rsidRDefault="00994351" w:rsidP="007F7B7E">
      <w:pPr>
        <w:spacing w:line="250" w:lineRule="auto"/>
        <w:ind w:left="0" w:firstLine="0"/>
        <w:jc w:val="both"/>
      </w:pPr>
    </w:p>
    <w:p w:rsidR="00A613A0" w:rsidRDefault="00994351" w:rsidP="007F7B7E">
      <w:pPr>
        <w:spacing w:line="250" w:lineRule="auto"/>
        <w:ind w:left="0" w:firstLine="0"/>
        <w:jc w:val="both"/>
      </w:pPr>
      <w:r>
        <w:t xml:space="preserve">   </w:t>
      </w:r>
    </w:p>
    <w:p w:rsidR="00B959D4" w:rsidRPr="00ED571D" w:rsidRDefault="00994351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lastRenderedPageBreak/>
        <w:t>List of Background Papers</w:t>
      </w:r>
    </w:p>
    <w:p w:rsidR="00B959D4" w:rsidRPr="00ED571D" w:rsidRDefault="00994351" w:rsidP="007F7B7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B70609" w:rsidTr="00331DDF">
        <w:tc>
          <w:tcPr>
            <w:tcW w:w="3510" w:type="dxa"/>
          </w:tcPr>
          <w:p w:rsidR="00B959D4" w:rsidRPr="00ED571D" w:rsidRDefault="00994351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B959D4" w:rsidRPr="00ED571D" w:rsidRDefault="00994351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B959D4" w:rsidRPr="00ED571D" w:rsidRDefault="00994351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B70609" w:rsidTr="00331DDF">
        <w:tc>
          <w:tcPr>
            <w:tcW w:w="3510" w:type="dxa"/>
          </w:tcPr>
          <w:p w:rsidR="00B959D4" w:rsidRPr="00ED571D" w:rsidRDefault="00994351" w:rsidP="00834DF7">
            <w:pPr>
              <w:jc w:val="both"/>
              <w:rPr>
                <w:color w:val="auto"/>
              </w:rPr>
            </w:pPr>
          </w:p>
          <w:p w:rsidR="00B959D4" w:rsidRPr="00ED571D" w:rsidRDefault="00994351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ED571D" w:rsidRDefault="00994351" w:rsidP="00834DF7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:rsidR="00B959D4" w:rsidRPr="00ED571D" w:rsidRDefault="00994351" w:rsidP="00834DF7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:rsidR="00B959D4" w:rsidRPr="00ED571D" w:rsidRDefault="00994351" w:rsidP="00834DF7">
            <w:pPr>
              <w:jc w:val="both"/>
              <w:rPr>
                <w:color w:val="auto"/>
              </w:rPr>
            </w:pPr>
          </w:p>
        </w:tc>
      </w:tr>
      <w:tr w:rsidR="00B70609" w:rsidTr="00331DDF">
        <w:trPr>
          <w:cantSplit/>
        </w:trPr>
        <w:tc>
          <w:tcPr>
            <w:tcW w:w="9180" w:type="dxa"/>
            <w:gridSpan w:val="3"/>
          </w:tcPr>
          <w:p w:rsidR="00B959D4" w:rsidRPr="00ED571D" w:rsidRDefault="00994351" w:rsidP="00834DF7">
            <w:pPr>
              <w:jc w:val="both"/>
            </w:pPr>
          </w:p>
          <w:p w:rsidR="00B959D4" w:rsidRPr="00ED571D" w:rsidRDefault="00994351" w:rsidP="00834DF7">
            <w:pPr>
              <w:jc w:val="both"/>
            </w:pPr>
            <w:r w:rsidRPr="00ED571D">
              <w:t xml:space="preserve">Reason for inclusion in Part II, if appropriate </w:t>
            </w:r>
          </w:p>
          <w:p w:rsidR="00B959D4" w:rsidRPr="00ED571D" w:rsidRDefault="00994351" w:rsidP="00834DF7">
            <w:pPr>
              <w:jc w:val="both"/>
            </w:pPr>
          </w:p>
          <w:p w:rsidR="00BF42FF" w:rsidRPr="00ED571D" w:rsidRDefault="00994351" w:rsidP="00BF42F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B4177E" w:rsidRDefault="00994351" w:rsidP="00B417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B959D4" w:rsidRDefault="00994351" w:rsidP="00834DF7">
      <w:pPr>
        <w:jc w:val="both"/>
      </w:pPr>
    </w:p>
    <w:sectPr w:rsidR="00B95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4351">
      <w:pPr>
        <w:spacing w:after="0" w:line="240" w:lineRule="auto"/>
      </w:pPr>
      <w:r>
        <w:separator/>
      </w:r>
    </w:p>
  </w:endnote>
  <w:endnote w:type="continuationSeparator" w:id="0">
    <w:p w:rsidR="00000000" w:rsidRDefault="0099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4351">
      <w:pPr>
        <w:spacing w:after="0" w:line="240" w:lineRule="auto"/>
      </w:pPr>
      <w:r>
        <w:separator/>
      </w:r>
    </w:p>
  </w:footnote>
  <w:footnote w:type="continuationSeparator" w:id="0">
    <w:p w:rsidR="00000000" w:rsidRDefault="0099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9943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12"/>
    <w:multiLevelType w:val="hybridMultilevel"/>
    <w:tmpl w:val="01823A7C"/>
    <w:lvl w:ilvl="0" w:tplc="B0CE4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CE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E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F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6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03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A8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6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AC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FD14B3"/>
    <w:multiLevelType w:val="hybridMultilevel"/>
    <w:tmpl w:val="BB6805A2"/>
    <w:lvl w:ilvl="0" w:tplc="41A6DF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FBA3A6A" w:tentative="1">
      <w:start w:val="1"/>
      <w:numFmt w:val="lowerLetter"/>
      <w:lvlText w:val="%2."/>
      <w:lvlJc w:val="left"/>
      <w:pPr>
        <w:ind w:left="1080" w:hanging="360"/>
      </w:pPr>
    </w:lvl>
    <w:lvl w:ilvl="2" w:tplc="5AD04F56" w:tentative="1">
      <w:start w:val="1"/>
      <w:numFmt w:val="lowerRoman"/>
      <w:lvlText w:val="%3."/>
      <w:lvlJc w:val="right"/>
      <w:pPr>
        <w:ind w:left="1800" w:hanging="180"/>
      </w:pPr>
    </w:lvl>
    <w:lvl w:ilvl="3" w:tplc="19649268" w:tentative="1">
      <w:start w:val="1"/>
      <w:numFmt w:val="decimal"/>
      <w:lvlText w:val="%4."/>
      <w:lvlJc w:val="left"/>
      <w:pPr>
        <w:ind w:left="2520" w:hanging="360"/>
      </w:pPr>
    </w:lvl>
    <w:lvl w:ilvl="4" w:tplc="2550C69A" w:tentative="1">
      <w:start w:val="1"/>
      <w:numFmt w:val="lowerLetter"/>
      <w:lvlText w:val="%5."/>
      <w:lvlJc w:val="left"/>
      <w:pPr>
        <w:ind w:left="3240" w:hanging="360"/>
      </w:pPr>
    </w:lvl>
    <w:lvl w:ilvl="5" w:tplc="9960799E" w:tentative="1">
      <w:start w:val="1"/>
      <w:numFmt w:val="lowerRoman"/>
      <w:lvlText w:val="%6."/>
      <w:lvlJc w:val="right"/>
      <w:pPr>
        <w:ind w:left="3960" w:hanging="180"/>
      </w:pPr>
    </w:lvl>
    <w:lvl w:ilvl="6" w:tplc="18AE2DFE" w:tentative="1">
      <w:start w:val="1"/>
      <w:numFmt w:val="decimal"/>
      <w:lvlText w:val="%7."/>
      <w:lvlJc w:val="left"/>
      <w:pPr>
        <w:ind w:left="4680" w:hanging="360"/>
      </w:pPr>
    </w:lvl>
    <w:lvl w:ilvl="7" w:tplc="D3A05B30" w:tentative="1">
      <w:start w:val="1"/>
      <w:numFmt w:val="lowerLetter"/>
      <w:lvlText w:val="%8."/>
      <w:lvlJc w:val="left"/>
      <w:pPr>
        <w:ind w:left="5400" w:hanging="360"/>
      </w:pPr>
    </w:lvl>
    <w:lvl w:ilvl="8" w:tplc="C80E43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473D4"/>
    <w:multiLevelType w:val="hybridMultilevel"/>
    <w:tmpl w:val="0BBA2C0C"/>
    <w:lvl w:ilvl="0" w:tplc="83B671CE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E94187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84D8D8C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1CC5A0C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CFF0CD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7102DEC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3C68202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5F2059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766476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233975"/>
    <w:multiLevelType w:val="hybridMultilevel"/>
    <w:tmpl w:val="F684D966"/>
    <w:lvl w:ilvl="0" w:tplc="B9D6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8D378" w:tentative="1">
      <w:start w:val="1"/>
      <w:numFmt w:val="lowerLetter"/>
      <w:lvlText w:val="%2."/>
      <w:lvlJc w:val="left"/>
      <w:pPr>
        <w:ind w:left="1440" w:hanging="360"/>
      </w:pPr>
    </w:lvl>
    <w:lvl w:ilvl="2" w:tplc="2360734A" w:tentative="1">
      <w:start w:val="1"/>
      <w:numFmt w:val="lowerRoman"/>
      <w:lvlText w:val="%3."/>
      <w:lvlJc w:val="right"/>
      <w:pPr>
        <w:ind w:left="2160" w:hanging="180"/>
      </w:pPr>
    </w:lvl>
    <w:lvl w:ilvl="3" w:tplc="7FB4ADD6" w:tentative="1">
      <w:start w:val="1"/>
      <w:numFmt w:val="decimal"/>
      <w:lvlText w:val="%4."/>
      <w:lvlJc w:val="left"/>
      <w:pPr>
        <w:ind w:left="2880" w:hanging="360"/>
      </w:pPr>
    </w:lvl>
    <w:lvl w:ilvl="4" w:tplc="A0288762" w:tentative="1">
      <w:start w:val="1"/>
      <w:numFmt w:val="lowerLetter"/>
      <w:lvlText w:val="%5."/>
      <w:lvlJc w:val="left"/>
      <w:pPr>
        <w:ind w:left="3600" w:hanging="360"/>
      </w:pPr>
    </w:lvl>
    <w:lvl w:ilvl="5" w:tplc="65CE0BFA" w:tentative="1">
      <w:start w:val="1"/>
      <w:numFmt w:val="lowerRoman"/>
      <w:lvlText w:val="%6."/>
      <w:lvlJc w:val="right"/>
      <w:pPr>
        <w:ind w:left="4320" w:hanging="180"/>
      </w:pPr>
    </w:lvl>
    <w:lvl w:ilvl="6" w:tplc="E30858D6" w:tentative="1">
      <w:start w:val="1"/>
      <w:numFmt w:val="decimal"/>
      <w:lvlText w:val="%7."/>
      <w:lvlJc w:val="left"/>
      <w:pPr>
        <w:ind w:left="5040" w:hanging="360"/>
      </w:pPr>
    </w:lvl>
    <w:lvl w:ilvl="7" w:tplc="94225D20" w:tentative="1">
      <w:start w:val="1"/>
      <w:numFmt w:val="lowerLetter"/>
      <w:lvlText w:val="%8."/>
      <w:lvlJc w:val="left"/>
      <w:pPr>
        <w:ind w:left="5760" w:hanging="360"/>
      </w:pPr>
    </w:lvl>
    <w:lvl w:ilvl="8" w:tplc="2474B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6" w15:restartNumberingAfterBreak="0">
    <w:nsid w:val="51475762"/>
    <w:multiLevelType w:val="hybridMultilevel"/>
    <w:tmpl w:val="09EE5F90"/>
    <w:lvl w:ilvl="0" w:tplc="C128B4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5B6D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09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C8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0E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C4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A0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1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46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09"/>
    <w:rsid w:val="00994351"/>
    <w:rsid w:val="00B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6441"/>
  <w15:docId w15:val="{F053D51D-2854-408E-B200-9400197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8EBA-C5CD-4576-8CBD-86DAF817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8</cp:revision>
  <dcterms:created xsi:type="dcterms:W3CDTF">2020-07-08T07:09:00Z</dcterms:created>
  <dcterms:modified xsi:type="dcterms:W3CDTF">2021-02-11T09:11:00Z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Innovation Board</vt:lpwstr>
  </property>
  <property fmtid="{D5CDD505-2E9C-101B-9397-08002B2CF9AE}" pid="3" name="IssueTitle">
    <vt:lpwstr>Report on City of Culture</vt:lpwstr>
  </property>
  <property fmtid="{D5CDD505-2E9C-101B-9397-08002B2CF9AE}" pid="4" name="LeadOfficer">
    <vt:lpwstr>Matt Wright</vt:lpwstr>
  </property>
  <property fmtid="{D5CDD505-2E9C-101B-9397-08002B2CF9AE}" pid="5" name="LeadOfficerEmail">
    <vt:lpwstr>Matthew.Wright@lancashirelep.co.uk</vt:lpwstr>
  </property>
  <property fmtid="{D5CDD505-2E9C-101B-9397-08002B2CF9AE}" pid="6" name="LeadOfficerTel">
    <vt:lpwstr/>
  </property>
  <property fmtid="{D5CDD505-2E9C-101B-9397-08002B2CF9AE}" pid="7" name="MeetingDate">
    <vt:lpwstr>Friday, 19 February 2021</vt:lpwstr>
  </property>
</Properties>
</file>